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F9" w:rsidRDefault="00690BF9" w:rsidP="00690B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Аннотация </w:t>
      </w:r>
    </w:p>
    <w:p w:rsidR="00690BF9" w:rsidRDefault="00690BF9" w:rsidP="00690B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 рабочей программе по </w:t>
      </w:r>
      <w:r>
        <w:rPr>
          <w:rFonts w:ascii="Times New Roman" w:hAnsi="Times New Roman"/>
          <w:b/>
          <w:bCs/>
          <w:sz w:val="24"/>
          <w:szCs w:val="24"/>
        </w:rPr>
        <w:t>русскому языку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</w:rPr>
        <w:t>УМК «Школа России»</w:t>
      </w:r>
    </w:p>
    <w:p w:rsidR="00690BF9" w:rsidRDefault="00690BF9" w:rsidP="00690B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(</w:t>
      </w:r>
      <w:r>
        <w:rPr>
          <w:rFonts w:ascii="Times New Roman" w:hAnsi="Times New Roman"/>
          <w:b/>
          <w:sz w:val="24"/>
          <w:szCs w:val="24"/>
        </w:rPr>
        <w:t>1 – 4 классы)</w:t>
      </w:r>
    </w:p>
    <w:p w:rsidR="00690BF9" w:rsidRDefault="00690BF9" w:rsidP="00690BF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Рабочая программа по русскому языку составлена в соответствии с требованиями Федерального государственного образовательного стандарта начального  общего образования, </w:t>
      </w:r>
      <w:r>
        <w:rPr>
          <w:rFonts w:ascii="Times New Roman" w:hAnsi="Times New Roman"/>
          <w:sz w:val="24"/>
          <w:szCs w:val="24"/>
        </w:rPr>
        <w:t>примерных программ начального образования и авторской программы В.П. Канакина «Русский язык».</w:t>
      </w:r>
    </w:p>
    <w:p w:rsidR="00690BF9" w:rsidRDefault="00690BF9" w:rsidP="00690BF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Структура документа </w:t>
      </w:r>
    </w:p>
    <w:p w:rsidR="00690BF9" w:rsidRDefault="00690BF9" w:rsidP="00690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русскому языку представляет собой целостный документ, включающий разделы: </w:t>
      </w:r>
    </w:p>
    <w:p w:rsidR="00690BF9" w:rsidRDefault="00690BF9" w:rsidP="00690BF9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личностные, метапредметные и предметные результаты освоения конкретного учебного предмета;</w:t>
      </w:r>
    </w:p>
    <w:p w:rsidR="00690BF9" w:rsidRDefault="00690BF9" w:rsidP="00690BF9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учебного предмета;</w:t>
      </w:r>
    </w:p>
    <w:p w:rsidR="00690BF9" w:rsidRDefault="00690BF9" w:rsidP="00690BF9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тематическое планирование;</w:t>
      </w:r>
    </w:p>
    <w:p w:rsidR="00690BF9" w:rsidRDefault="00690BF9" w:rsidP="00690BF9">
      <w:pPr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Цель изучения предмета</w:t>
      </w:r>
    </w:p>
    <w:p w:rsidR="00690BF9" w:rsidRDefault="00690BF9" w:rsidP="00690BF9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690BF9" w:rsidRDefault="00690BF9" w:rsidP="00690BF9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90BF9" w:rsidRDefault="00690BF9" w:rsidP="00690BF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Общая характеристика учебного предмета</w:t>
      </w:r>
    </w:p>
    <w:p w:rsidR="00690BF9" w:rsidRDefault="00690BF9" w:rsidP="00690BF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система языка (основы лингвистических знаний): лексика, фонетика и орфоэпия, графика, состав слова, грамматика,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орфография и пунктуация;  развитие речи.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Содержание курса имеет концентрическое строение, предусматривающее изучение одних и тех же разделов и тем в каждом классе.  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Программа направлена на формирование у  обучающихся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690BF9" w:rsidRDefault="00690BF9" w:rsidP="00690BF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изучения курса </w:t>
      </w:r>
    </w:p>
    <w:p w:rsidR="00690BF9" w:rsidRDefault="00690BF9" w:rsidP="00690BF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обеспечивает достижение </w:t>
      </w:r>
      <w:r>
        <w:rPr>
          <w:rFonts w:ascii="Times New Roman" w:hAnsi="Times New Roman"/>
          <w:i/>
          <w:sz w:val="24"/>
          <w:szCs w:val="24"/>
        </w:rPr>
        <w:t>личностных, метапредметных</w:t>
      </w:r>
      <w:r>
        <w:rPr>
          <w:rFonts w:ascii="Times New Roman" w:hAnsi="Times New Roman"/>
          <w:sz w:val="24"/>
          <w:szCs w:val="24"/>
        </w:rPr>
        <w:t xml:space="preserve"> (р</w:t>
      </w:r>
      <w:r>
        <w:rPr>
          <w:rFonts w:ascii="Times New Roman" w:hAnsi="Times New Roman"/>
          <w:iCs/>
          <w:sz w:val="24"/>
          <w:szCs w:val="24"/>
        </w:rPr>
        <w:t>егулятивных, познавательных, коммуникативных)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предметных</w:t>
      </w:r>
      <w:r>
        <w:rPr>
          <w:rFonts w:ascii="Times New Roman" w:hAnsi="Times New Roman"/>
          <w:sz w:val="24"/>
          <w:szCs w:val="24"/>
        </w:rPr>
        <w:t xml:space="preserve"> результатов.</w:t>
      </w:r>
    </w:p>
    <w:p w:rsidR="00690BF9" w:rsidRDefault="00690BF9" w:rsidP="00690B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1"/>
          <w:b/>
          <w:i/>
          <w:sz w:val="24"/>
          <w:szCs w:val="24"/>
        </w:rPr>
        <w:t>Предметные результаты:</w:t>
      </w:r>
      <w:r>
        <w:rPr>
          <w:rFonts w:ascii="Times New Roman" w:hAnsi="Times New Roman"/>
          <w:bCs/>
          <w:iCs/>
          <w:sz w:val="24"/>
          <w:szCs w:val="24"/>
        </w:rPr>
        <w:t xml:space="preserve"> 1.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90BF9" w:rsidRDefault="00690BF9" w:rsidP="00690B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690BF9" w:rsidRDefault="00690BF9" w:rsidP="00690B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90BF9" w:rsidRDefault="00690BF9" w:rsidP="00690B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690BF9" w:rsidRDefault="00690BF9" w:rsidP="00690B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90BF9" w:rsidRDefault="00690BF9" w:rsidP="00690B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90BF9" w:rsidRDefault="00690BF9" w:rsidP="00690BF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90BF9" w:rsidRDefault="00690BF9" w:rsidP="00690BF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690BF9" w:rsidRDefault="00690BF9" w:rsidP="00690B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 </w:t>
      </w:r>
    </w:p>
    <w:p w:rsidR="00690BF9" w:rsidRDefault="00690BF9" w:rsidP="00690BF9">
      <w:pPr>
        <w:pStyle w:val="Style5"/>
        <w:widowControl/>
        <w:jc w:val="both"/>
        <w:rPr>
          <w:b/>
          <w:bCs/>
          <w:color w:val="FF0000"/>
        </w:rPr>
      </w:pPr>
      <w:r>
        <w:rPr>
          <w:b/>
          <w:bCs/>
        </w:rPr>
        <w:t>Форма контроля: </w:t>
      </w:r>
      <w:r>
        <w:t>итоговые контрольные диктанты и работы, сочинения, изложения, тестирование, итоговая комплексная  работа.</w:t>
      </w:r>
    </w:p>
    <w:p w:rsidR="00690BF9" w:rsidRDefault="00690BF9" w:rsidP="00690BF9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0BF9" w:rsidRDefault="00690BF9" w:rsidP="00690BF9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0BF9" w:rsidRDefault="00690BF9" w:rsidP="00690BF9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0BF9" w:rsidRDefault="00690BF9" w:rsidP="00690BF9">
      <w:pPr>
        <w:rPr>
          <w:rFonts w:ascii="Calibri" w:hAnsi="Calibri"/>
        </w:rPr>
      </w:pPr>
    </w:p>
    <w:p w:rsidR="00690BF9" w:rsidRDefault="00690BF9" w:rsidP="00690BF9"/>
    <w:p w:rsidR="00260D3D" w:rsidRDefault="00260D3D"/>
    <w:sectPr w:rsidR="00260D3D" w:rsidSect="0031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0B2E"/>
    <w:multiLevelType w:val="hybridMultilevel"/>
    <w:tmpl w:val="0CBC0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BF9"/>
    <w:rsid w:val="00260D3D"/>
    <w:rsid w:val="003156AA"/>
    <w:rsid w:val="004A002F"/>
    <w:rsid w:val="004B0B67"/>
    <w:rsid w:val="00690BF9"/>
    <w:rsid w:val="0096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0BF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uiPriority w:val="99"/>
    <w:rsid w:val="00690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690BF9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3838</Characters>
  <Application>Microsoft Office Word</Application>
  <DocSecurity>0</DocSecurity>
  <Lines>31</Lines>
  <Paragraphs>9</Paragraphs>
  <ScaleCrop>false</ScaleCrop>
  <Company>МКОУ ООШ №4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Дульцева Светлана Владимировна</dc:creator>
  <cp:keywords/>
  <dc:description/>
  <cp:lastModifiedBy>Дульцева Светлана Владимировна</cp:lastModifiedBy>
  <cp:revision>6</cp:revision>
  <dcterms:created xsi:type="dcterms:W3CDTF">2019-10-23T07:34:00Z</dcterms:created>
  <dcterms:modified xsi:type="dcterms:W3CDTF">2019-11-01T03:25:00Z</dcterms:modified>
</cp:coreProperties>
</file>