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F4" w:rsidRDefault="00C724F6" w:rsidP="007F7659">
      <w:r>
        <w:rPr>
          <w:noProof/>
          <w:lang w:eastAsia="ru-RU"/>
        </w:rPr>
        <w:pict>
          <v:rect id="_x0000_s1027" style="position:absolute;margin-left:-19.2pt;margin-top:4.3pt;width:519pt;height:760.5pt;z-index:251662336">
            <v:textbox>
              <w:txbxContent>
                <w:p w:rsidR="007F7659" w:rsidRPr="007F7659" w:rsidRDefault="007F7659" w:rsidP="007F765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360"/>
                    <w:jc w:val="center"/>
                    <w:rPr>
                      <w:rFonts w:ascii="Monotype Corsiva" w:hAnsi="Monotype Corsiva" w:cs="Arial CYR"/>
                      <w:b/>
                      <w:bCs/>
                      <w:i/>
                      <w:color w:val="002060"/>
                      <w:sz w:val="48"/>
                      <w:szCs w:val="28"/>
                    </w:rPr>
                  </w:pPr>
                  <w:r w:rsidRPr="007F7659">
                    <w:rPr>
                      <w:rFonts w:ascii="Monotype Corsiva" w:hAnsi="Monotype Corsiva" w:cs="Arial CYR"/>
                      <w:b/>
                      <w:bCs/>
                      <w:i/>
                      <w:color w:val="002060"/>
                      <w:sz w:val="48"/>
                      <w:szCs w:val="28"/>
                    </w:rPr>
                    <w:t xml:space="preserve">О </w:t>
                  </w:r>
                  <w:proofErr w:type="spellStart"/>
                  <w:r w:rsidRPr="007F7659">
                    <w:rPr>
                      <w:rFonts w:ascii="Monotype Corsiva" w:hAnsi="Monotype Corsiva" w:cs="Arial CYR"/>
                      <w:b/>
                      <w:bCs/>
                      <w:i/>
                      <w:color w:val="002060"/>
                      <w:sz w:val="48"/>
                      <w:szCs w:val="28"/>
                    </w:rPr>
                    <w:t>психолого-медико-педагогическом</w:t>
                  </w:r>
                  <w:proofErr w:type="spellEnd"/>
                  <w:r w:rsidRPr="007F7659">
                    <w:rPr>
                      <w:rFonts w:ascii="Monotype Corsiva" w:hAnsi="Monotype Corsiva" w:cs="Arial CYR"/>
                      <w:b/>
                      <w:bCs/>
                      <w:i/>
                      <w:color w:val="002060"/>
                      <w:sz w:val="48"/>
                      <w:szCs w:val="28"/>
                    </w:rPr>
                    <w:t xml:space="preserve"> консилиуме (</w:t>
                  </w:r>
                  <w:proofErr w:type="spellStart"/>
                  <w:r w:rsidRPr="007F7659">
                    <w:rPr>
                      <w:rFonts w:ascii="Monotype Corsiva" w:hAnsi="Monotype Corsiva" w:cs="Arial CYR"/>
                      <w:b/>
                      <w:bCs/>
                      <w:i/>
                      <w:color w:val="002060"/>
                      <w:sz w:val="48"/>
                      <w:szCs w:val="28"/>
                    </w:rPr>
                    <w:t>ПМПк</w:t>
                  </w:r>
                  <w:proofErr w:type="spellEnd"/>
                  <w:r w:rsidRPr="007F7659">
                    <w:rPr>
                      <w:rFonts w:ascii="Monotype Corsiva" w:hAnsi="Monotype Corsiva" w:cs="Arial CYR"/>
                      <w:b/>
                      <w:bCs/>
                      <w:i/>
                      <w:color w:val="002060"/>
                      <w:sz w:val="48"/>
                      <w:szCs w:val="28"/>
                    </w:rPr>
                    <w:t xml:space="preserve">) </w:t>
                  </w:r>
                </w:p>
                <w:p w:rsidR="007F7659" w:rsidRPr="007F7659" w:rsidRDefault="007F7659" w:rsidP="007F765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360"/>
                    <w:jc w:val="center"/>
                    <w:rPr>
                      <w:rFonts w:ascii="Monotype Corsiva" w:hAnsi="Monotype Corsiva" w:cs="Arial"/>
                      <w:b/>
                      <w:bCs/>
                      <w:i/>
                      <w:sz w:val="48"/>
                      <w:szCs w:val="28"/>
                    </w:rPr>
                  </w:pPr>
                  <w:proofErr w:type="gramStart"/>
                  <w:r w:rsidRPr="007F7659">
                    <w:rPr>
                      <w:rFonts w:ascii="Monotype Corsiva" w:hAnsi="Monotype Corsiva" w:cs="Arial CYR"/>
                      <w:b/>
                      <w:bCs/>
                      <w:i/>
                      <w:color w:val="002060"/>
                      <w:sz w:val="48"/>
                      <w:szCs w:val="28"/>
                    </w:rPr>
                    <w:t>образовательного</w:t>
                  </w:r>
                  <w:proofErr w:type="gramEnd"/>
                  <w:r w:rsidRPr="007F7659">
                    <w:rPr>
                      <w:rFonts w:ascii="Monotype Corsiva" w:hAnsi="Monotype Corsiva" w:cs="Arial CYR"/>
                      <w:b/>
                      <w:bCs/>
                      <w:i/>
                      <w:color w:val="002060"/>
                      <w:sz w:val="48"/>
                      <w:szCs w:val="28"/>
                    </w:rPr>
                    <w:t xml:space="preserve"> учреждении</w:t>
                  </w:r>
                </w:p>
                <w:p w:rsidR="007F7659" w:rsidRPr="007F7659" w:rsidRDefault="007F7659" w:rsidP="007F765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360"/>
                    <w:jc w:val="center"/>
                    <w:rPr>
                      <w:rFonts w:ascii="Monotype Corsiva" w:hAnsi="Monotype Corsiva" w:cs="Times New Roman"/>
                      <w:b/>
                      <w:bCs/>
                      <w:i/>
                      <w:sz w:val="32"/>
                      <w:szCs w:val="28"/>
                    </w:rPr>
                  </w:pPr>
                  <w:r w:rsidRPr="007F7659">
                    <w:rPr>
                      <w:rFonts w:ascii="Monotype Corsiva" w:hAnsi="Monotype Corsiva" w:cs="Times New Roman"/>
                      <w:b/>
                      <w:bCs/>
                      <w:i/>
                      <w:sz w:val="32"/>
                      <w:szCs w:val="28"/>
                    </w:rPr>
                    <w:t>Письмо Министерства образования Российской Федерации</w:t>
                  </w:r>
                </w:p>
                <w:p w:rsidR="007F7659" w:rsidRDefault="007F7659" w:rsidP="007F765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360"/>
                    <w:jc w:val="center"/>
                    <w:rPr>
                      <w:rFonts w:ascii="Monotype Corsiva" w:hAnsi="Monotype Corsiva" w:cs="Times New Roman"/>
                      <w:b/>
                      <w:bCs/>
                      <w:i/>
                      <w:color w:val="000000"/>
                      <w:sz w:val="32"/>
                      <w:szCs w:val="28"/>
                    </w:rPr>
                  </w:pPr>
                  <w:r w:rsidRPr="007F7659">
                    <w:rPr>
                      <w:rFonts w:ascii="Monotype Corsiva" w:hAnsi="Monotype Corsiva" w:cs="Times New Roman"/>
                      <w:b/>
                      <w:bCs/>
                      <w:i/>
                      <w:sz w:val="32"/>
                      <w:szCs w:val="28"/>
                    </w:rPr>
                    <w:t xml:space="preserve">от </w:t>
                  </w:r>
                  <w:r w:rsidRPr="007F7659">
                    <w:rPr>
                      <w:rFonts w:ascii="Monotype Corsiva" w:hAnsi="Monotype Corsiva" w:cs="Times New Roman"/>
                      <w:b/>
                      <w:bCs/>
                      <w:i/>
                      <w:color w:val="000000"/>
                      <w:sz w:val="32"/>
                      <w:szCs w:val="28"/>
                    </w:rPr>
                    <w:t>27</w:t>
                  </w:r>
                  <w:r w:rsidRPr="007F7659">
                    <w:rPr>
                      <w:rFonts w:ascii="Monotype Corsiva" w:hAnsi="Monotype Corsiva" w:cs="Times New Roman"/>
                      <w:b/>
                      <w:bCs/>
                      <w:i/>
                      <w:sz w:val="32"/>
                      <w:szCs w:val="28"/>
                    </w:rPr>
                    <w:t xml:space="preserve"> марта </w:t>
                  </w:r>
                  <w:smartTag w:uri="urn:schemas-microsoft-com:office:smarttags" w:element="metricconverter">
                    <w:smartTagPr>
                      <w:attr w:name="ProductID" w:val="2000 г"/>
                    </w:smartTagPr>
                    <w:r w:rsidRPr="007F7659">
                      <w:rPr>
                        <w:rFonts w:ascii="Monotype Corsiva" w:hAnsi="Monotype Corsiva" w:cs="Times New Roman"/>
                        <w:b/>
                        <w:bCs/>
                        <w:i/>
                        <w:color w:val="000000"/>
                        <w:sz w:val="32"/>
                        <w:szCs w:val="28"/>
                      </w:rPr>
                      <w:t>2000</w:t>
                    </w:r>
                    <w:r w:rsidRPr="007F7659">
                      <w:rPr>
                        <w:rFonts w:ascii="Monotype Corsiva" w:hAnsi="Monotype Corsiva" w:cs="Times New Roman"/>
                        <w:b/>
                        <w:bCs/>
                        <w:i/>
                        <w:sz w:val="32"/>
                        <w:szCs w:val="28"/>
                      </w:rPr>
                      <w:t xml:space="preserve"> г</w:t>
                    </w:r>
                  </w:smartTag>
                  <w:r w:rsidRPr="007F7659">
                    <w:rPr>
                      <w:rFonts w:ascii="Monotype Corsiva" w:hAnsi="Monotype Corsiva" w:cs="Times New Roman"/>
                      <w:b/>
                      <w:bCs/>
                      <w:i/>
                      <w:color w:val="000000"/>
                      <w:sz w:val="32"/>
                      <w:szCs w:val="28"/>
                    </w:rPr>
                    <w:t>.</w:t>
                  </w:r>
                  <w:r w:rsidRPr="007F7659">
                    <w:rPr>
                      <w:rFonts w:ascii="Monotype Corsiva" w:hAnsi="Monotype Corsiva" w:cs="Times New Roman"/>
                      <w:b/>
                      <w:bCs/>
                      <w:i/>
                      <w:sz w:val="32"/>
                      <w:szCs w:val="28"/>
                    </w:rPr>
                    <w:t xml:space="preserve"> № </w:t>
                  </w:r>
                  <w:r w:rsidRPr="007F7659">
                    <w:rPr>
                      <w:rFonts w:ascii="Monotype Corsiva" w:hAnsi="Monotype Corsiva" w:cs="Times New Roman"/>
                      <w:b/>
                      <w:bCs/>
                      <w:i/>
                      <w:color w:val="000000"/>
                      <w:sz w:val="32"/>
                      <w:szCs w:val="28"/>
                    </w:rPr>
                    <w:t>27/901</w:t>
                  </w:r>
                  <w:r w:rsidRPr="007F7659">
                    <w:rPr>
                      <w:rFonts w:ascii="Monotype Corsiva" w:hAnsi="Monotype Corsiva" w:cs="Times New Roman"/>
                      <w:b/>
                      <w:bCs/>
                      <w:i/>
                      <w:sz w:val="32"/>
                      <w:szCs w:val="28"/>
                    </w:rPr>
                    <w:t>-</w:t>
                  </w:r>
                  <w:r w:rsidRPr="007F7659">
                    <w:rPr>
                      <w:rFonts w:ascii="Monotype Corsiva" w:hAnsi="Monotype Corsiva" w:cs="Times New Roman"/>
                      <w:b/>
                      <w:bCs/>
                      <w:i/>
                      <w:color w:val="000000"/>
                      <w:sz w:val="32"/>
                      <w:szCs w:val="28"/>
                    </w:rPr>
                    <w:t>6</w:t>
                  </w:r>
                </w:p>
                <w:p w:rsidR="007F7659" w:rsidRPr="007F7659" w:rsidRDefault="007F7659" w:rsidP="007F765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360"/>
                    <w:jc w:val="center"/>
                    <w:rPr>
                      <w:rFonts w:ascii="Monotype Corsiva" w:hAnsi="Monotype Corsiva" w:cs="Times New Roman"/>
                      <w:b/>
                      <w:bCs/>
                      <w:i/>
                      <w:sz w:val="32"/>
                      <w:szCs w:val="28"/>
                    </w:rPr>
                  </w:pPr>
                </w:p>
                <w:p w:rsidR="007F7659" w:rsidRPr="006064E3" w:rsidRDefault="007F7659" w:rsidP="006064E3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/>
                    <w:ind w:firstLine="218"/>
                    <w:jc w:val="both"/>
                    <w:rPr>
                      <w:rFonts w:ascii="Monotype Corsiva" w:hAnsi="Monotype Corsiva" w:cs="Times New Roman"/>
                      <w:sz w:val="32"/>
                      <w:szCs w:val="28"/>
                    </w:rPr>
                  </w:pPr>
                  <w:r>
                    <w:rPr>
                      <w:rFonts w:ascii="Monotype Corsiva" w:hAnsi="Monotype Corsiva" w:cs="Times New Roman"/>
                      <w:sz w:val="24"/>
                      <w:szCs w:val="28"/>
                    </w:rPr>
                    <w:tab/>
                  </w:r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>На основании анализа реальной ситуации психолого-медико-педагогического сопровождения и в целях обеспечения комплексной специализированной помощи детям и подросткам с отклонениями в развитии и/или состояниями декомпенсации в условиях образовательного учреждения Министерство образования Российской Федерации рекомендует:</w:t>
                  </w:r>
                </w:p>
                <w:p w:rsidR="007F7659" w:rsidRPr="006064E3" w:rsidRDefault="007F7659" w:rsidP="006064E3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 w:firstLine="218"/>
                    <w:jc w:val="both"/>
                    <w:rPr>
                      <w:rFonts w:ascii="Monotype Corsiva" w:hAnsi="Monotype Corsiva" w:cs="Times New Roman"/>
                      <w:sz w:val="32"/>
                      <w:szCs w:val="28"/>
                    </w:rPr>
                  </w:pPr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>Довести до сведения руководителей образовательных учреждений следующие методические рекомендации:</w:t>
                  </w:r>
                </w:p>
                <w:p w:rsidR="007F7659" w:rsidRPr="006064E3" w:rsidRDefault="007F7659" w:rsidP="006064E3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/>
                    <w:ind w:firstLine="218"/>
                    <w:jc w:val="both"/>
                    <w:rPr>
                      <w:rFonts w:ascii="Monotype Corsiva" w:hAnsi="Monotype Corsiva" w:cs="Times New Roman"/>
                      <w:sz w:val="32"/>
                      <w:szCs w:val="28"/>
                    </w:rPr>
                  </w:pPr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>-о порядке создания и организации работы психолого-медико-педагогического консилиума (</w:t>
                  </w:r>
                  <w:proofErr w:type="spellStart"/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>ПМПк</w:t>
                  </w:r>
                  <w:proofErr w:type="spellEnd"/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>) образовательного учреждения;</w:t>
                  </w:r>
                </w:p>
                <w:p w:rsidR="007F7659" w:rsidRPr="006064E3" w:rsidRDefault="007F7659" w:rsidP="006064E3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firstLine="218"/>
                    <w:jc w:val="both"/>
                    <w:rPr>
                      <w:rFonts w:ascii="Monotype Corsiva" w:hAnsi="Monotype Corsiva" w:cs="Times New Roman"/>
                      <w:sz w:val="32"/>
                      <w:szCs w:val="28"/>
                    </w:rPr>
                  </w:pPr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 xml:space="preserve">-о формах учета деятельности </w:t>
                  </w:r>
                  <w:proofErr w:type="spellStart"/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>ПМПк</w:t>
                  </w:r>
                  <w:proofErr w:type="spellEnd"/>
                  <w:proofErr w:type="gramStart"/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 xml:space="preserve"> .</w:t>
                  </w:r>
                  <w:proofErr w:type="gramEnd"/>
                </w:p>
                <w:p w:rsidR="007F7659" w:rsidRPr="006064E3" w:rsidRDefault="007F7659" w:rsidP="006064E3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firstLine="218"/>
                    <w:jc w:val="both"/>
                    <w:rPr>
                      <w:rFonts w:ascii="Monotype Corsiva" w:hAnsi="Monotype Corsiva" w:cs="Times New Roman"/>
                      <w:sz w:val="32"/>
                      <w:szCs w:val="28"/>
                    </w:rPr>
                  </w:pPr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 xml:space="preserve">2. Провести мониторинг обеспеченности </w:t>
                  </w:r>
                  <w:proofErr w:type="spellStart"/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>ПМПк</w:t>
                  </w:r>
                  <w:proofErr w:type="spellEnd"/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 xml:space="preserve"> образовательных учреждений региона специалистами, осуществляющими </w:t>
                  </w:r>
                  <w:proofErr w:type="spellStart"/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>психолого-медико-педагогическое</w:t>
                  </w:r>
                  <w:proofErr w:type="spellEnd"/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 xml:space="preserve"> сопровождение обучающихся, воспитанников, и направить отчет в адрес Управления специального образования Минобразования России до 20.05.2000 по предлагаемой форме.</w:t>
                  </w:r>
                </w:p>
                <w:p w:rsidR="007F7659" w:rsidRPr="006064E3" w:rsidRDefault="007F7659" w:rsidP="006064E3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firstLine="218"/>
                    <w:jc w:val="both"/>
                    <w:rPr>
                      <w:rFonts w:ascii="Monotype Corsiva" w:hAnsi="Monotype Corsiva" w:cs="Times New Roman"/>
                      <w:sz w:val="32"/>
                      <w:szCs w:val="28"/>
                    </w:rPr>
                  </w:pPr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 xml:space="preserve">3.  Обеспечить </w:t>
                  </w:r>
                  <w:proofErr w:type="gramStart"/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>контроль за</w:t>
                  </w:r>
                  <w:proofErr w:type="gramEnd"/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 xml:space="preserve"> созданием при наличии соответствующих кадров </w:t>
                  </w:r>
                  <w:proofErr w:type="spellStart"/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>ПМПк</w:t>
                  </w:r>
                  <w:proofErr w:type="spellEnd"/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 xml:space="preserve"> в образовательных учреждениях; определить порядок их взаимодействия с родителями (законными представителями) обучающегося, воспитанника и психолого-медико-педагогической комиссией (ПМПК), обслуживающей данную территорию. </w:t>
                  </w:r>
                </w:p>
                <w:p w:rsidR="007F7659" w:rsidRPr="006064E3" w:rsidRDefault="007F7659" w:rsidP="006064E3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firstLine="218"/>
                    <w:jc w:val="both"/>
                    <w:rPr>
                      <w:rFonts w:ascii="Monotype Corsiva" w:hAnsi="Monotype Corsiva" w:cs="Times New Roman"/>
                      <w:sz w:val="28"/>
                      <w:szCs w:val="28"/>
                    </w:rPr>
                  </w:pPr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 xml:space="preserve">4. Организовать работу по повышению квалификации и обмену опытом специалистов </w:t>
                  </w:r>
                  <w:proofErr w:type="spellStart"/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>ПМПк</w:t>
                  </w:r>
                  <w:proofErr w:type="spellEnd"/>
                  <w:r w:rsidRPr="006064E3">
                    <w:rPr>
                      <w:rFonts w:ascii="Monotype Corsiva" w:hAnsi="Monotype Corsiva" w:cs="Times New Roman"/>
                      <w:sz w:val="32"/>
                      <w:szCs w:val="28"/>
                    </w:rPr>
                    <w:t>.</w:t>
                  </w:r>
                  <w:r w:rsidRPr="006064E3">
                    <w:rPr>
                      <w:rFonts w:ascii="Monotype Corsiva" w:hAnsi="Monotype Corsiva" w:cs="Times New Roman"/>
                      <w:sz w:val="28"/>
                      <w:szCs w:val="28"/>
                    </w:rPr>
                    <w:t xml:space="preserve"> </w:t>
                  </w:r>
                </w:p>
                <w:p w:rsidR="007F7659" w:rsidRPr="007F7659" w:rsidRDefault="007F7659" w:rsidP="007F7659">
                  <w:pPr>
                    <w:widowControl w:val="0"/>
                    <w:tabs>
                      <w:tab w:val="left" w:pos="645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360"/>
                    <w:jc w:val="right"/>
                    <w:rPr>
                      <w:rFonts w:ascii="Monotype Corsiva" w:hAnsi="Monotype Corsiva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7F7659">
                    <w:rPr>
                      <w:rFonts w:ascii="Monotype Corsiva" w:hAnsi="Monotype Corsiva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Заместитель министра</w:t>
                  </w:r>
                </w:p>
                <w:p w:rsidR="007F7659" w:rsidRPr="007F7659" w:rsidRDefault="007F7659" w:rsidP="007F7659">
                  <w:pPr>
                    <w:spacing w:line="360" w:lineRule="auto"/>
                    <w:jc w:val="right"/>
                    <w:rPr>
                      <w:rFonts w:ascii="Monotype Corsiva" w:hAnsi="Monotype Corsiva"/>
                    </w:rPr>
                  </w:pPr>
                  <w:r w:rsidRPr="007F7659">
                    <w:rPr>
                      <w:rFonts w:ascii="Monotype Corsiva" w:hAnsi="Monotype Corsiva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Е.Е. </w:t>
                  </w:r>
                  <w:proofErr w:type="spellStart"/>
                  <w:r w:rsidRPr="007F7659">
                    <w:rPr>
                      <w:rFonts w:ascii="Monotype Corsiva" w:hAnsi="Monotype Corsiva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Чепурных</w:t>
                  </w:r>
                  <w:proofErr w:type="spellEnd"/>
                </w:p>
              </w:txbxContent>
            </v:textbox>
          </v:rect>
        </w:pict>
      </w:r>
    </w:p>
    <w:p w:rsidR="002D0CF4" w:rsidRPr="002D0CF4" w:rsidRDefault="002D0CF4" w:rsidP="002D0CF4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2D0CF4" w:rsidRPr="007F7659" w:rsidRDefault="007F7659" w:rsidP="007F765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D0CF4" w:rsidRPr="007F765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F7659" w:rsidRDefault="007F7659" w:rsidP="007F7659">
      <w:pPr>
        <w:widowControl w:val="0"/>
        <w:tabs>
          <w:tab w:val="left" w:pos="645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-2291715</wp:posOffset>
            </wp:positionH>
            <wp:positionV relativeFrom="paragraph">
              <wp:posOffset>241935</wp:posOffset>
            </wp:positionV>
            <wp:extent cx="10706100" cy="7581900"/>
            <wp:effectExtent l="0" t="1562100" r="0" b="1543050"/>
            <wp:wrapNone/>
            <wp:docPr id="4" name="Рисунок 4" descr="http://pedsovet.su/_ld/265/0558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sovet.su/_ld/265/05581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070610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659" w:rsidRDefault="007F7659" w:rsidP="007F7659">
      <w:pPr>
        <w:widowControl w:val="0"/>
        <w:tabs>
          <w:tab w:val="left" w:pos="645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7F7659" w:rsidRDefault="007F7659" w:rsidP="007F7659">
      <w:pPr>
        <w:widowControl w:val="0"/>
        <w:tabs>
          <w:tab w:val="left" w:pos="645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7F7659" w:rsidRDefault="007F7659" w:rsidP="007F7659">
      <w:pPr>
        <w:widowControl w:val="0"/>
        <w:tabs>
          <w:tab w:val="left" w:pos="645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7F7659" w:rsidRDefault="007F7659" w:rsidP="007F7659">
      <w:pPr>
        <w:widowControl w:val="0"/>
        <w:tabs>
          <w:tab w:val="left" w:pos="645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7F7659" w:rsidRDefault="007F7659" w:rsidP="007F7659">
      <w:pPr>
        <w:widowControl w:val="0"/>
        <w:tabs>
          <w:tab w:val="left" w:pos="645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7F7659" w:rsidRDefault="007F7659" w:rsidP="007F7659">
      <w:pPr>
        <w:widowControl w:val="0"/>
        <w:tabs>
          <w:tab w:val="left" w:pos="645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7F7659" w:rsidRDefault="007F7659" w:rsidP="007F7659">
      <w:pPr>
        <w:widowControl w:val="0"/>
        <w:tabs>
          <w:tab w:val="left" w:pos="645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7F7659" w:rsidRDefault="007F7659" w:rsidP="007F7659">
      <w:pPr>
        <w:widowControl w:val="0"/>
        <w:tabs>
          <w:tab w:val="left" w:pos="645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7F7659" w:rsidRPr="002D0CF4" w:rsidRDefault="007F7659" w:rsidP="007F7659">
      <w:pPr>
        <w:widowControl w:val="0"/>
        <w:tabs>
          <w:tab w:val="left" w:pos="645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2D0CF4" w:rsidRPr="002D0CF4" w:rsidRDefault="002D0CF4" w:rsidP="002D0CF4">
      <w:pPr>
        <w:widowControl w:val="0"/>
        <w:tabs>
          <w:tab w:val="left" w:pos="645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2D0CF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D0CF4" w:rsidRPr="002D0CF4" w:rsidRDefault="002D0CF4" w:rsidP="004559A6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2D0CF4" w:rsidRDefault="002D0CF4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4559A6" w:rsidRDefault="004559A6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4559A6" w:rsidRDefault="004559A6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4559A6" w:rsidRDefault="004559A6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4559A6" w:rsidRDefault="004559A6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4559A6" w:rsidRDefault="004559A6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4559A6" w:rsidRDefault="004559A6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7F7659" w:rsidP="004559A6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7F7659" w:rsidRDefault="00C724F6" w:rsidP="004559A6">
      <w:pPr>
        <w:pStyle w:val="a3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lastRenderedPageBreak/>
        <w:pict>
          <v:rect id="_x0000_s1029" style="position:absolute;left:0;text-align:left;margin-left:-17.7pt;margin-top:5.05pt;width:516.75pt;height:759.75pt;z-index:251665408">
            <v:textbox>
              <w:txbxContent>
                <w:p w:rsidR="007F7659" w:rsidRPr="007F7659" w:rsidRDefault="007F7659" w:rsidP="007F7659">
                  <w:pPr>
                    <w:pStyle w:val="a3"/>
                    <w:jc w:val="center"/>
                    <w:rPr>
                      <w:rFonts w:ascii="Monotype Corsiva" w:hAnsi="Monotype Corsiva" w:cs="Times New Roman"/>
                      <w:b/>
                      <w:color w:val="002060"/>
                      <w:sz w:val="48"/>
                    </w:rPr>
                  </w:pPr>
                  <w:r w:rsidRPr="007F7659">
                    <w:rPr>
                      <w:rFonts w:ascii="Monotype Corsiva" w:hAnsi="Monotype Corsiva" w:cs="Times New Roman"/>
                      <w:b/>
                      <w:color w:val="002060"/>
                      <w:sz w:val="48"/>
                    </w:rPr>
                    <w:t xml:space="preserve">Состав </w:t>
                  </w:r>
                  <w:proofErr w:type="spellStart"/>
                  <w:r w:rsidRPr="007F7659">
                    <w:rPr>
                      <w:rFonts w:ascii="Monotype Corsiva" w:hAnsi="Monotype Corsiva" w:cs="Times New Roman"/>
                      <w:b/>
                      <w:color w:val="002060"/>
                      <w:sz w:val="48"/>
                    </w:rPr>
                    <w:t>ПМПк</w:t>
                  </w:r>
                  <w:proofErr w:type="spellEnd"/>
                  <w:r w:rsidRPr="007F7659">
                    <w:rPr>
                      <w:rFonts w:ascii="Monotype Corsiva" w:hAnsi="Monotype Corsiva" w:cs="Times New Roman"/>
                      <w:b/>
                      <w:color w:val="002060"/>
                      <w:sz w:val="48"/>
                    </w:rPr>
                    <w:t xml:space="preserve"> МКОУ ООШ №4</w:t>
                  </w:r>
                </w:p>
                <w:p w:rsidR="007F7659" w:rsidRDefault="007F7659" w:rsidP="007F7659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F7659" w:rsidRPr="00B31367" w:rsidRDefault="007F7659" w:rsidP="007F7659">
                  <w:pPr>
                    <w:spacing w:after="0" w:line="240" w:lineRule="auto"/>
                    <w:ind w:left="360"/>
                    <w:jc w:val="both"/>
                    <w:rPr>
                      <w:rFonts w:ascii="Monotype Corsiva" w:hAnsi="Monotype Corsiva"/>
                      <w:b/>
                      <w:sz w:val="36"/>
                      <w:szCs w:val="24"/>
                      <w:u w:val="single"/>
                    </w:rPr>
                  </w:pPr>
                  <w:r w:rsidRPr="00B31367">
                    <w:rPr>
                      <w:rFonts w:ascii="Monotype Corsiva" w:hAnsi="Monotype Corsiva"/>
                      <w:b/>
                      <w:sz w:val="36"/>
                      <w:szCs w:val="24"/>
                      <w:u w:val="single"/>
                    </w:rPr>
                    <w:t xml:space="preserve">Председатель консилиума: </w:t>
                  </w:r>
                </w:p>
                <w:p w:rsidR="007F7659" w:rsidRPr="00B31367" w:rsidRDefault="007F7659" w:rsidP="00B31367">
                  <w:pPr>
                    <w:spacing w:after="0" w:line="240" w:lineRule="auto"/>
                    <w:jc w:val="both"/>
                    <w:rPr>
                      <w:rFonts w:ascii="Monotype Corsiva" w:hAnsi="Monotype Corsiva"/>
                      <w:sz w:val="36"/>
                      <w:szCs w:val="24"/>
                    </w:rPr>
                  </w:pPr>
                  <w:r w:rsidRPr="00B31367">
                    <w:rPr>
                      <w:rFonts w:ascii="Monotype Corsiva" w:hAnsi="Monotype Corsiva"/>
                      <w:sz w:val="36"/>
                      <w:szCs w:val="24"/>
                    </w:rPr>
                    <w:t xml:space="preserve"> учитель-логопед </w:t>
                  </w:r>
                  <w:proofErr w:type="spellStart"/>
                  <w:r w:rsidRPr="00B31367">
                    <w:rPr>
                      <w:rFonts w:ascii="Monotype Corsiva" w:hAnsi="Monotype Corsiva"/>
                      <w:sz w:val="36"/>
                      <w:szCs w:val="24"/>
                    </w:rPr>
                    <w:t>Ташкинова</w:t>
                  </w:r>
                  <w:proofErr w:type="spellEnd"/>
                  <w:r w:rsidRPr="00B31367">
                    <w:rPr>
                      <w:rFonts w:ascii="Monotype Corsiva" w:hAnsi="Monotype Corsiva"/>
                      <w:sz w:val="36"/>
                      <w:szCs w:val="24"/>
                    </w:rPr>
                    <w:t xml:space="preserve"> Е.Н., </w:t>
                  </w:r>
                  <w:r w:rsidR="00417C9C">
                    <w:rPr>
                      <w:rFonts w:ascii="Monotype Corsiva" w:hAnsi="Monotype Corsiva"/>
                      <w:sz w:val="36"/>
                      <w:szCs w:val="24"/>
                    </w:rPr>
                    <w:t>высшая</w:t>
                  </w:r>
                  <w:r w:rsidRPr="00B31367">
                    <w:rPr>
                      <w:rFonts w:ascii="Monotype Corsiva" w:hAnsi="Monotype Corsiva"/>
                      <w:sz w:val="36"/>
                      <w:szCs w:val="24"/>
                    </w:rPr>
                    <w:t xml:space="preserve"> квалификационная категория</w:t>
                  </w:r>
                </w:p>
                <w:p w:rsidR="007F7659" w:rsidRPr="00B31367" w:rsidRDefault="007F7659" w:rsidP="007F7659">
                  <w:pPr>
                    <w:spacing w:after="0" w:line="240" w:lineRule="auto"/>
                    <w:jc w:val="both"/>
                    <w:rPr>
                      <w:rFonts w:ascii="Monotype Corsiva" w:hAnsi="Monotype Corsiva"/>
                      <w:b/>
                      <w:sz w:val="36"/>
                      <w:szCs w:val="24"/>
                      <w:u w:val="single"/>
                    </w:rPr>
                  </w:pPr>
                  <w:r w:rsidRPr="00B31367">
                    <w:rPr>
                      <w:rFonts w:ascii="Monotype Corsiva" w:hAnsi="Monotype Corsiva"/>
                      <w:sz w:val="36"/>
                      <w:szCs w:val="24"/>
                    </w:rPr>
                    <w:t xml:space="preserve">     </w:t>
                  </w:r>
                  <w:r w:rsidRPr="00B31367">
                    <w:rPr>
                      <w:rFonts w:ascii="Monotype Corsiva" w:hAnsi="Monotype Corsiva"/>
                      <w:b/>
                      <w:sz w:val="36"/>
                      <w:szCs w:val="24"/>
                      <w:u w:val="single"/>
                    </w:rPr>
                    <w:t xml:space="preserve">Члены </w:t>
                  </w:r>
                  <w:proofErr w:type="spellStart"/>
                  <w:r w:rsidRPr="00B31367">
                    <w:rPr>
                      <w:rFonts w:ascii="Monotype Corsiva" w:hAnsi="Monotype Corsiva"/>
                      <w:b/>
                      <w:sz w:val="36"/>
                      <w:szCs w:val="24"/>
                      <w:u w:val="single"/>
                    </w:rPr>
                    <w:t>ПМПк</w:t>
                  </w:r>
                  <w:proofErr w:type="spellEnd"/>
                  <w:r w:rsidRPr="00B31367">
                    <w:rPr>
                      <w:rFonts w:ascii="Monotype Corsiva" w:hAnsi="Monotype Corsiva"/>
                      <w:b/>
                      <w:sz w:val="36"/>
                      <w:szCs w:val="24"/>
                      <w:u w:val="single"/>
                    </w:rPr>
                    <w:t>:</w:t>
                  </w:r>
                </w:p>
                <w:p w:rsidR="007F7659" w:rsidRPr="00B31367" w:rsidRDefault="007F7659" w:rsidP="00B31367">
                  <w:pPr>
                    <w:spacing w:after="0" w:line="240" w:lineRule="auto"/>
                    <w:jc w:val="both"/>
                    <w:rPr>
                      <w:rFonts w:ascii="Monotype Corsiva" w:hAnsi="Monotype Corsiva"/>
                      <w:sz w:val="36"/>
                      <w:szCs w:val="24"/>
                    </w:rPr>
                  </w:pPr>
                  <w:r w:rsidRPr="00B31367">
                    <w:rPr>
                      <w:rFonts w:ascii="Monotype Corsiva" w:hAnsi="Monotype Corsiva"/>
                      <w:sz w:val="36"/>
                      <w:szCs w:val="24"/>
                    </w:rPr>
                    <w:t xml:space="preserve">Заместитель председателя </w:t>
                  </w:r>
                  <w:proofErr w:type="spellStart"/>
                  <w:r w:rsidRPr="00B31367">
                    <w:rPr>
                      <w:rFonts w:ascii="Monotype Corsiva" w:hAnsi="Monotype Corsiva"/>
                      <w:sz w:val="36"/>
                      <w:szCs w:val="24"/>
                    </w:rPr>
                    <w:t>ПМПк</w:t>
                  </w:r>
                  <w:proofErr w:type="spellEnd"/>
                  <w:r w:rsidRPr="00B31367">
                    <w:rPr>
                      <w:rFonts w:ascii="Monotype Corsiva" w:hAnsi="Monotype Corsiva"/>
                      <w:sz w:val="36"/>
                      <w:szCs w:val="24"/>
                    </w:rPr>
                    <w:t xml:space="preserve"> –</w:t>
                  </w:r>
                  <w:r w:rsidR="00B31367">
                    <w:rPr>
                      <w:rFonts w:ascii="Monotype Corsiva" w:hAnsi="Monotype Corsiva"/>
                      <w:sz w:val="36"/>
                      <w:szCs w:val="24"/>
                    </w:rPr>
                    <w:t xml:space="preserve"> </w:t>
                  </w:r>
                  <w:proofErr w:type="spellStart"/>
                  <w:r w:rsidRPr="00B31367">
                    <w:rPr>
                      <w:rFonts w:ascii="Monotype Corsiva" w:hAnsi="Monotype Corsiva"/>
                      <w:b/>
                      <w:sz w:val="36"/>
                      <w:szCs w:val="24"/>
                    </w:rPr>
                    <w:t>Дульцева</w:t>
                  </w:r>
                  <w:proofErr w:type="spellEnd"/>
                  <w:r w:rsidRPr="00B31367">
                    <w:rPr>
                      <w:rFonts w:ascii="Monotype Corsiva" w:hAnsi="Monotype Corsiva"/>
                      <w:b/>
                      <w:sz w:val="36"/>
                      <w:szCs w:val="24"/>
                    </w:rPr>
                    <w:t xml:space="preserve"> С.В.</w:t>
                  </w:r>
                  <w:r w:rsidRPr="00B31367">
                    <w:rPr>
                      <w:rFonts w:ascii="Monotype Corsiva" w:hAnsi="Monotype Corsiva"/>
                      <w:sz w:val="36"/>
                      <w:szCs w:val="24"/>
                    </w:rPr>
                    <w:t>, зам. директора по УВР;</w:t>
                  </w:r>
                </w:p>
                <w:p w:rsidR="007F7659" w:rsidRPr="00B31367" w:rsidRDefault="007F7659" w:rsidP="00B31367">
                  <w:pPr>
                    <w:spacing w:after="0" w:line="240" w:lineRule="auto"/>
                    <w:jc w:val="both"/>
                    <w:rPr>
                      <w:rFonts w:ascii="Monotype Corsiva" w:hAnsi="Monotype Corsiva"/>
                      <w:sz w:val="36"/>
                      <w:szCs w:val="24"/>
                    </w:rPr>
                  </w:pPr>
                  <w:r w:rsidRPr="00B31367">
                    <w:rPr>
                      <w:rFonts w:ascii="Monotype Corsiva" w:hAnsi="Monotype Corsiva"/>
                      <w:sz w:val="36"/>
                      <w:szCs w:val="24"/>
                    </w:rPr>
                    <w:t xml:space="preserve">Секретарь – </w:t>
                  </w:r>
                  <w:r w:rsidRPr="00B31367">
                    <w:rPr>
                      <w:rFonts w:ascii="Monotype Corsiva" w:hAnsi="Monotype Corsiva"/>
                      <w:b/>
                      <w:sz w:val="36"/>
                      <w:szCs w:val="24"/>
                    </w:rPr>
                    <w:t>Бе</w:t>
                  </w:r>
                  <w:r w:rsidR="00B31367">
                    <w:rPr>
                      <w:rFonts w:ascii="Monotype Corsiva" w:hAnsi="Monotype Corsiva"/>
                      <w:b/>
                      <w:sz w:val="36"/>
                      <w:szCs w:val="24"/>
                    </w:rPr>
                    <w:t>л</w:t>
                  </w:r>
                  <w:r w:rsidRPr="00B31367">
                    <w:rPr>
                      <w:rFonts w:ascii="Monotype Corsiva" w:hAnsi="Monotype Corsiva"/>
                      <w:b/>
                      <w:sz w:val="36"/>
                      <w:szCs w:val="24"/>
                    </w:rPr>
                    <w:t>оглазова Н.В.</w:t>
                  </w:r>
                  <w:r w:rsidRPr="00B31367">
                    <w:rPr>
                      <w:rFonts w:ascii="Monotype Corsiva" w:hAnsi="Monotype Corsiva"/>
                      <w:sz w:val="36"/>
                      <w:szCs w:val="24"/>
                    </w:rPr>
                    <w:t>, педагог-психолог;</w:t>
                  </w:r>
                </w:p>
                <w:p w:rsidR="007F7659" w:rsidRPr="00B31367" w:rsidRDefault="007F7659" w:rsidP="00B31367">
                  <w:pPr>
                    <w:spacing w:after="0" w:line="240" w:lineRule="auto"/>
                    <w:jc w:val="both"/>
                    <w:rPr>
                      <w:rFonts w:ascii="Monotype Corsiva" w:hAnsi="Monotype Corsiva"/>
                      <w:sz w:val="36"/>
                      <w:szCs w:val="24"/>
                    </w:rPr>
                  </w:pPr>
                  <w:r w:rsidRPr="00B31367">
                    <w:rPr>
                      <w:rFonts w:ascii="Monotype Corsiva" w:hAnsi="Monotype Corsiva"/>
                      <w:sz w:val="36"/>
                      <w:szCs w:val="24"/>
                    </w:rPr>
                    <w:t xml:space="preserve">Учитель - </w:t>
                  </w:r>
                  <w:r w:rsidRPr="00B31367">
                    <w:rPr>
                      <w:rFonts w:ascii="Monotype Corsiva" w:hAnsi="Monotype Corsiva"/>
                      <w:b/>
                      <w:sz w:val="36"/>
                      <w:szCs w:val="24"/>
                    </w:rPr>
                    <w:t>Серебренникова М.Н.</w:t>
                  </w:r>
                  <w:r w:rsidRPr="00B31367">
                    <w:rPr>
                      <w:rFonts w:ascii="Monotype Corsiva" w:hAnsi="Monotype Corsiva"/>
                      <w:sz w:val="36"/>
                      <w:szCs w:val="24"/>
                    </w:rPr>
                    <w:t>, учитель начальных классов, высшая квалификационная категория;</w:t>
                  </w:r>
                </w:p>
                <w:p w:rsidR="007F7659" w:rsidRPr="00B31367" w:rsidRDefault="007F7659" w:rsidP="00B31367">
                  <w:pPr>
                    <w:spacing w:after="0" w:line="240" w:lineRule="auto"/>
                    <w:jc w:val="both"/>
                    <w:rPr>
                      <w:rFonts w:ascii="Monotype Corsiva" w:hAnsi="Monotype Corsiva"/>
                      <w:sz w:val="36"/>
                      <w:szCs w:val="24"/>
                    </w:rPr>
                  </w:pPr>
                  <w:r w:rsidRPr="00B31367">
                    <w:rPr>
                      <w:rFonts w:ascii="Monotype Corsiva" w:hAnsi="Monotype Corsiva"/>
                      <w:sz w:val="36"/>
                      <w:szCs w:val="24"/>
                    </w:rPr>
                    <w:t>Социальный педагог</w:t>
                  </w:r>
                  <w:r w:rsidR="00B31367" w:rsidRPr="00B31367">
                    <w:rPr>
                      <w:rFonts w:ascii="Monotype Corsiva" w:hAnsi="Monotype Corsiva"/>
                      <w:sz w:val="36"/>
                      <w:szCs w:val="24"/>
                    </w:rPr>
                    <w:t xml:space="preserve"> </w:t>
                  </w:r>
                  <w:r w:rsidRPr="00B31367">
                    <w:rPr>
                      <w:rFonts w:ascii="Monotype Corsiva" w:hAnsi="Monotype Corsiva"/>
                      <w:sz w:val="36"/>
                      <w:szCs w:val="24"/>
                    </w:rPr>
                    <w:t xml:space="preserve">- </w:t>
                  </w:r>
                  <w:r w:rsidRPr="00B31367">
                    <w:rPr>
                      <w:rFonts w:ascii="Monotype Corsiva" w:hAnsi="Monotype Corsiva"/>
                      <w:b/>
                      <w:sz w:val="36"/>
                      <w:szCs w:val="24"/>
                    </w:rPr>
                    <w:t>Мезенцева Е.И.</w:t>
                  </w:r>
                  <w:r w:rsidRPr="00B31367">
                    <w:rPr>
                      <w:rFonts w:ascii="Monotype Corsiva" w:hAnsi="Monotype Corsiva"/>
                      <w:sz w:val="36"/>
                      <w:szCs w:val="24"/>
                    </w:rPr>
                    <w:t>, учитель начальных классов;</w:t>
                  </w:r>
                </w:p>
                <w:p w:rsidR="007F7659" w:rsidRPr="00B31367" w:rsidRDefault="007F7659" w:rsidP="00B31367">
                  <w:pPr>
                    <w:spacing w:after="0" w:line="240" w:lineRule="auto"/>
                    <w:jc w:val="both"/>
                    <w:rPr>
                      <w:rFonts w:ascii="Monotype Corsiva" w:hAnsi="Monotype Corsiva"/>
                      <w:sz w:val="36"/>
                      <w:szCs w:val="24"/>
                    </w:rPr>
                  </w:pPr>
                  <w:r w:rsidRPr="00B31367">
                    <w:rPr>
                      <w:rFonts w:ascii="Monotype Corsiva" w:hAnsi="Monotype Corsiva"/>
                      <w:sz w:val="36"/>
                      <w:szCs w:val="24"/>
                    </w:rPr>
                    <w:t xml:space="preserve">Учитель  коррекционного обучения – </w:t>
                  </w:r>
                  <w:proofErr w:type="spellStart"/>
                  <w:r w:rsidRPr="00B31367">
                    <w:rPr>
                      <w:rFonts w:ascii="Monotype Corsiva" w:hAnsi="Monotype Corsiva"/>
                      <w:b/>
                      <w:sz w:val="36"/>
                      <w:szCs w:val="24"/>
                    </w:rPr>
                    <w:t>Тюльнева</w:t>
                  </w:r>
                  <w:proofErr w:type="spellEnd"/>
                  <w:r w:rsidRPr="00B31367">
                    <w:rPr>
                      <w:rFonts w:ascii="Monotype Corsiva" w:hAnsi="Monotype Corsiva"/>
                      <w:b/>
                      <w:sz w:val="36"/>
                      <w:szCs w:val="24"/>
                    </w:rPr>
                    <w:t xml:space="preserve"> </w:t>
                  </w:r>
                  <w:r w:rsidR="00B31367" w:rsidRPr="00B31367">
                    <w:rPr>
                      <w:rFonts w:ascii="Monotype Corsiva" w:hAnsi="Monotype Corsiva"/>
                      <w:b/>
                      <w:sz w:val="36"/>
                      <w:szCs w:val="24"/>
                    </w:rPr>
                    <w:t>И.Е.</w:t>
                  </w:r>
                  <w:r w:rsidR="00B31367">
                    <w:rPr>
                      <w:rFonts w:ascii="Monotype Corsiva" w:hAnsi="Monotype Corsiva"/>
                      <w:sz w:val="36"/>
                      <w:szCs w:val="24"/>
                    </w:rPr>
                    <w:t>, учитель начальных классов</w:t>
                  </w:r>
                  <w:r w:rsidRPr="00B31367">
                    <w:rPr>
                      <w:rFonts w:ascii="Monotype Corsiva" w:hAnsi="Monotype Corsiva"/>
                      <w:sz w:val="36"/>
                      <w:szCs w:val="24"/>
                    </w:rPr>
                    <w:t xml:space="preserve">, </w:t>
                  </w:r>
                  <w:r w:rsidRPr="00B31367">
                    <w:rPr>
                      <w:rFonts w:ascii="Monotype Corsiva" w:hAnsi="Monotype Corsiva"/>
                      <w:sz w:val="36"/>
                      <w:szCs w:val="24"/>
                      <w:lang w:val="en-US"/>
                    </w:rPr>
                    <w:t>II</w:t>
                  </w:r>
                  <w:r w:rsidRPr="00B31367">
                    <w:rPr>
                      <w:rFonts w:ascii="Monotype Corsiva" w:hAnsi="Monotype Corsiva"/>
                      <w:sz w:val="36"/>
                      <w:szCs w:val="24"/>
                    </w:rPr>
                    <w:t xml:space="preserve"> квалификационная категория.</w:t>
                  </w:r>
                </w:p>
                <w:p w:rsidR="007F7659" w:rsidRDefault="007F7659" w:rsidP="007F765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7F7659" w:rsidRPr="00B31367" w:rsidRDefault="007F7659" w:rsidP="007F7659">
                  <w:pPr>
                    <w:pStyle w:val="a3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40"/>
                    </w:rPr>
                  </w:pPr>
                  <w:r w:rsidRPr="00B31367">
                    <w:rPr>
                      <w:rFonts w:ascii="Monotype Corsiva" w:hAnsi="Monotype Corsiva" w:cs="Times New Roman"/>
                      <w:b/>
                      <w:color w:val="C00000"/>
                      <w:sz w:val="40"/>
                    </w:rPr>
                    <w:t xml:space="preserve">График работы специалистов </w:t>
                  </w:r>
                  <w:proofErr w:type="spellStart"/>
                  <w:r w:rsidRPr="00B31367">
                    <w:rPr>
                      <w:rFonts w:ascii="Monotype Corsiva" w:hAnsi="Monotype Corsiva" w:cs="Times New Roman"/>
                      <w:b/>
                      <w:color w:val="C00000"/>
                      <w:sz w:val="40"/>
                    </w:rPr>
                    <w:t>ПМПк</w:t>
                  </w:r>
                  <w:proofErr w:type="spellEnd"/>
                </w:p>
                <w:p w:rsidR="007F7659" w:rsidRPr="00B31367" w:rsidRDefault="007F7659" w:rsidP="007F7659">
                  <w:pPr>
                    <w:pStyle w:val="a3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40"/>
                    </w:rPr>
                  </w:pPr>
                  <w:r w:rsidRPr="00B31367">
                    <w:rPr>
                      <w:rFonts w:ascii="Monotype Corsiva" w:hAnsi="Monotype Corsiva" w:cs="Times New Roman"/>
                      <w:b/>
                      <w:color w:val="C00000"/>
                      <w:sz w:val="40"/>
                    </w:rPr>
                    <w:t>(кабинет №26)</w:t>
                  </w:r>
                </w:p>
                <w:p w:rsidR="007F7659" w:rsidRPr="00B31367" w:rsidRDefault="007F7659" w:rsidP="007F765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0"/>
                    </w:rPr>
                  </w:pPr>
                </w:p>
                <w:tbl>
                  <w:tblPr>
                    <w:tblStyle w:val="a4"/>
                    <w:tblW w:w="0" w:type="auto"/>
                    <w:tblInd w:w="108" w:type="dxa"/>
                    <w:tblLook w:val="04A0"/>
                  </w:tblPr>
                  <w:tblGrid>
                    <w:gridCol w:w="2835"/>
                    <w:gridCol w:w="1843"/>
                    <w:gridCol w:w="1418"/>
                    <w:gridCol w:w="1275"/>
                    <w:gridCol w:w="1418"/>
                    <w:gridCol w:w="1290"/>
                  </w:tblGrid>
                  <w:tr w:rsidR="00B31367" w:rsidTr="00B31367">
                    <w:trPr>
                      <w:trHeight w:val="314"/>
                    </w:trPr>
                    <w:tc>
                      <w:tcPr>
                        <w:tcW w:w="2835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специалист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вторник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среда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четверг</w:t>
                        </w:r>
                      </w:p>
                    </w:tc>
                    <w:tc>
                      <w:tcPr>
                        <w:tcW w:w="1290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пятница</w:t>
                        </w:r>
                      </w:p>
                    </w:tc>
                  </w:tr>
                  <w:tr w:rsidR="00B31367" w:rsidTr="00B31367">
                    <w:trPr>
                      <w:trHeight w:val="956"/>
                    </w:trPr>
                    <w:tc>
                      <w:tcPr>
                        <w:tcW w:w="2835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Председатель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ПМПк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 w:rsidRPr="00B31367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Ташкинова</w:t>
                        </w:r>
                        <w:proofErr w:type="spellEnd"/>
                        <w:r w:rsidRPr="00B31367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 Е.Н.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11.00 </w:t>
                        </w:r>
                      </w:p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( кабинет № 26)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</w:tr>
                  <w:tr w:rsidR="00B31367" w:rsidTr="00B31367">
                    <w:trPr>
                      <w:trHeight w:val="956"/>
                    </w:trPr>
                    <w:tc>
                      <w:tcPr>
                        <w:tcW w:w="2835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Учитель-логопед </w:t>
                        </w:r>
                        <w:proofErr w:type="spellStart"/>
                        <w:r w:rsidRPr="00B31367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Ташкинова</w:t>
                        </w:r>
                        <w:proofErr w:type="spellEnd"/>
                        <w:r w:rsidRPr="00B31367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 Е.Н.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15.00</w:t>
                        </w:r>
                      </w:p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( кабинет № 26)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</w:tr>
                  <w:tr w:rsidR="00B31367" w:rsidTr="00B31367">
                    <w:trPr>
                      <w:trHeight w:val="1285"/>
                    </w:trPr>
                    <w:tc>
                      <w:tcPr>
                        <w:tcW w:w="2835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Педагог-психолог </w:t>
                        </w:r>
                        <w:r w:rsidR="00417C9C" w:rsidRPr="00B31367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Белоглазова</w:t>
                        </w:r>
                        <w:r w:rsidRPr="00B31367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 Н.В.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15.00 (</w:t>
                        </w:r>
                        <w:r w:rsidR="00B31367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кабинет №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25)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</w:tr>
                  <w:tr w:rsidR="00B31367" w:rsidTr="00B31367">
                    <w:trPr>
                      <w:trHeight w:val="956"/>
                    </w:trPr>
                    <w:tc>
                      <w:tcPr>
                        <w:tcW w:w="2835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Социальный педагог </w:t>
                        </w:r>
                        <w:r w:rsidRPr="00B31367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Мезенцева Е.И.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12.00 (</w:t>
                        </w:r>
                        <w:r w:rsidR="00B31367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кабинет №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13)</w:t>
                        </w:r>
                      </w:p>
                    </w:tc>
                    <w:tc>
                      <w:tcPr>
                        <w:tcW w:w="1290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</w:tr>
                  <w:tr w:rsidR="00B31367" w:rsidTr="00B31367">
                    <w:trPr>
                      <w:trHeight w:val="1599"/>
                    </w:trPr>
                    <w:tc>
                      <w:tcPr>
                        <w:tcW w:w="2835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Учитель начальных классов </w:t>
                        </w:r>
                        <w:r w:rsidRPr="00B31367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Серебренникова М.Н.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13.00 (</w:t>
                        </w:r>
                        <w:r w:rsidR="00B31367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кабинет №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12)</w:t>
                        </w:r>
                      </w:p>
                    </w:tc>
                  </w:tr>
                  <w:tr w:rsidR="00B31367" w:rsidTr="00B31367">
                    <w:trPr>
                      <w:trHeight w:val="1300"/>
                    </w:trPr>
                    <w:tc>
                      <w:tcPr>
                        <w:tcW w:w="2835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Учитель коррекционного обучения </w:t>
                        </w:r>
                        <w:proofErr w:type="spellStart"/>
                        <w:r w:rsidRPr="00B31367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Тюльнева</w:t>
                        </w:r>
                        <w:proofErr w:type="spellEnd"/>
                        <w:r w:rsidRPr="00B31367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 И.Е.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12.00 (</w:t>
                        </w:r>
                        <w:r w:rsidR="00B31367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кабинет №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12)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:rsidR="007F7659" w:rsidRDefault="007F7659" w:rsidP="008E32E9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</w:tr>
                </w:tbl>
                <w:p w:rsidR="007F7659" w:rsidRDefault="007F7659" w:rsidP="007F765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7F7659" w:rsidRDefault="007F7659"/>
              </w:txbxContent>
            </v:textbox>
          </v:rect>
        </w:pict>
      </w: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-2301240</wp:posOffset>
            </wp:positionH>
            <wp:positionV relativeFrom="paragraph">
              <wp:posOffset>229235</wp:posOffset>
            </wp:positionV>
            <wp:extent cx="10706100" cy="7581900"/>
            <wp:effectExtent l="0" t="1562100" r="0" b="1543050"/>
            <wp:wrapNone/>
            <wp:docPr id="6" name="Рисунок 4" descr="http://pedsovet.su/_ld/265/0558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sovet.su/_ld/265/05581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070610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C724F6" w:rsidP="004559A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pict>
          <v:rect id="_x0000_s1031" style="position:absolute;left:0;text-align:left;margin-left:-19.2pt;margin-top:4.3pt;width:518.25pt;height:762pt;z-index:251668480">
            <v:textbox>
              <w:txbxContent>
                <w:p w:rsidR="00BE6701" w:rsidRDefault="00B31367" w:rsidP="00BE6701">
                  <w:pPr>
                    <w:pStyle w:val="a3"/>
                    <w:jc w:val="center"/>
                    <w:rPr>
                      <w:rFonts w:ascii="Monotype Corsiva" w:hAnsi="Monotype Corsiva" w:cs="Times New Roman"/>
                      <w:b/>
                      <w:color w:val="002060"/>
                      <w:sz w:val="44"/>
                    </w:rPr>
                  </w:pPr>
                  <w:r w:rsidRPr="00B31367">
                    <w:rPr>
                      <w:rFonts w:ascii="Monotype Corsiva" w:hAnsi="Monotype Corsiva" w:cs="Times New Roman"/>
                      <w:b/>
                      <w:color w:val="002060"/>
                      <w:sz w:val="44"/>
                    </w:rPr>
                    <w:t xml:space="preserve">Муниципальная </w:t>
                  </w:r>
                  <w:proofErr w:type="spellStart"/>
                  <w:r w:rsidR="00417C9C">
                    <w:rPr>
                      <w:rFonts w:ascii="Monotype Corsiva" w:hAnsi="Monotype Corsiva" w:cs="Times New Roman"/>
                      <w:b/>
                      <w:color w:val="002060"/>
                      <w:sz w:val="44"/>
                    </w:rPr>
                    <w:t>п</w:t>
                  </w:r>
                  <w:r w:rsidRPr="00B31367">
                    <w:rPr>
                      <w:rFonts w:ascii="Monotype Corsiva" w:hAnsi="Monotype Corsiva" w:cs="Times New Roman"/>
                      <w:b/>
                      <w:color w:val="002060"/>
                      <w:sz w:val="44"/>
                    </w:rPr>
                    <w:t>сихолого-медико-педагогическая</w:t>
                  </w:r>
                  <w:proofErr w:type="spellEnd"/>
                  <w:r w:rsidRPr="00B31367">
                    <w:rPr>
                      <w:rFonts w:ascii="Monotype Corsiva" w:hAnsi="Monotype Corsiva" w:cs="Times New Roman"/>
                      <w:b/>
                      <w:color w:val="002060"/>
                      <w:sz w:val="44"/>
                    </w:rPr>
                    <w:t xml:space="preserve"> комиссия и ПС</w:t>
                  </w:r>
                </w:p>
                <w:p w:rsidR="00BE6701" w:rsidRPr="00BE6701" w:rsidRDefault="00BE6701" w:rsidP="00BE6701">
                  <w:pPr>
                    <w:pStyle w:val="a3"/>
                    <w:jc w:val="center"/>
                    <w:rPr>
                      <w:rFonts w:ascii="Monotype Corsiva" w:hAnsi="Monotype Corsiva" w:cs="Times New Roman"/>
                      <w:b/>
                      <w:color w:val="002060"/>
                      <w:sz w:val="44"/>
                    </w:rPr>
                  </w:pPr>
                </w:p>
                <w:tbl>
                  <w:tblPr>
                    <w:tblStyle w:val="a4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046"/>
                    <w:gridCol w:w="2217"/>
                  </w:tblGrid>
                  <w:tr w:rsidR="00BE6701" w:rsidTr="00BE6701">
                    <w:trPr>
                      <w:trHeight w:val="506"/>
                    </w:trPr>
                    <w:tc>
                      <w:tcPr>
                        <w:tcW w:w="8046" w:type="dxa"/>
                      </w:tcPr>
                      <w:p w:rsidR="00BE6701" w:rsidRDefault="00BE6701" w:rsidP="00B31367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/>
                            <w:sz w:val="36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Муниципальная </w:t>
                        </w:r>
                        <w:proofErr w:type="spellStart"/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>ПМПк</w:t>
                        </w:r>
                        <w:proofErr w:type="spellEnd"/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 и ПС – председатель </w:t>
                        </w:r>
                      </w:p>
                      <w:p w:rsidR="00BE6701" w:rsidRPr="00BE6701" w:rsidRDefault="00BE6701" w:rsidP="00B31367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36"/>
                          </w:rPr>
                        </w:pPr>
                        <w:proofErr w:type="spellStart"/>
                        <w:r w:rsidRPr="00BE6701">
                          <w:rPr>
                            <w:rFonts w:ascii="Monotype Corsiva" w:hAnsi="Monotype Corsiva"/>
                            <w:b/>
                            <w:sz w:val="36"/>
                          </w:rPr>
                          <w:t>Шурманова</w:t>
                        </w:r>
                        <w:proofErr w:type="spellEnd"/>
                        <w:r w:rsidRPr="00BE6701">
                          <w:rPr>
                            <w:rFonts w:ascii="Monotype Corsiva" w:hAnsi="Monotype Corsiva"/>
                            <w:b/>
                            <w:sz w:val="36"/>
                          </w:rPr>
                          <w:t xml:space="preserve"> Ольга Николаевна</w:t>
                        </w:r>
                      </w:p>
                    </w:tc>
                    <w:tc>
                      <w:tcPr>
                        <w:tcW w:w="2217" w:type="dxa"/>
                      </w:tcPr>
                      <w:p w:rsidR="00BE6701" w:rsidRPr="00BE6701" w:rsidRDefault="00BE6701" w:rsidP="00BE6701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44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b/>
                            <w:sz w:val="32"/>
                          </w:rPr>
                          <w:t>2-14-46</w:t>
                        </w:r>
                      </w:p>
                    </w:tc>
                  </w:tr>
                  <w:tr w:rsidR="00417C9C" w:rsidTr="00BE6701">
                    <w:trPr>
                      <w:trHeight w:val="506"/>
                    </w:trPr>
                    <w:tc>
                      <w:tcPr>
                        <w:tcW w:w="8046" w:type="dxa"/>
                      </w:tcPr>
                      <w:p w:rsidR="00417C9C" w:rsidRPr="00BE6701" w:rsidRDefault="00417C9C" w:rsidP="00F55526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36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Педагог-психолог </w:t>
                        </w:r>
                        <w:proofErr w:type="gramStart"/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>муниципальной</w:t>
                        </w:r>
                        <w:proofErr w:type="gramEnd"/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 ПМПК и ПС – </w:t>
                        </w:r>
                        <w:r w:rsidRPr="00BE6701">
                          <w:rPr>
                            <w:rFonts w:ascii="Monotype Corsiva" w:hAnsi="Monotype Corsiva"/>
                            <w:b/>
                            <w:sz w:val="36"/>
                          </w:rPr>
                          <w:t>Малютина Елена Анатольевна</w:t>
                        </w:r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2217" w:type="dxa"/>
                      </w:tcPr>
                      <w:p w:rsidR="00417C9C" w:rsidRPr="00BE6701" w:rsidRDefault="00417C9C" w:rsidP="00F55526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b/>
                            <w:sz w:val="32"/>
                          </w:rPr>
                          <w:t>2-14-46</w:t>
                        </w:r>
                      </w:p>
                      <w:p w:rsidR="00417C9C" w:rsidRPr="00BE6701" w:rsidRDefault="00417C9C" w:rsidP="00F55526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44"/>
                          </w:rPr>
                        </w:pPr>
                      </w:p>
                    </w:tc>
                  </w:tr>
                  <w:tr w:rsidR="00417C9C" w:rsidTr="00BE6701">
                    <w:trPr>
                      <w:trHeight w:val="506"/>
                    </w:trPr>
                    <w:tc>
                      <w:tcPr>
                        <w:tcW w:w="8046" w:type="dxa"/>
                      </w:tcPr>
                      <w:p w:rsidR="00417C9C" w:rsidRDefault="00417C9C" w:rsidP="00B31367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/>
                            <w:sz w:val="36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Психиатр детской поликлиники – </w:t>
                        </w:r>
                      </w:p>
                      <w:p w:rsidR="00417C9C" w:rsidRPr="00BE6701" w:rsidRDefault="00417C9C" w:rsidP="00B31367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36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b/>
                            <w:sz w:val="36"/>
                          </w:rPr>
                          <w:t>Торгашова Татьяна Владимировна</w:t>
                        </w:r>
                      </w:p>
                    </w:tc>
                    <w:tc>
                      <w:tcPr>
                        <w:tcW w:w="2217" w:type="dxa"/>
                      </w:tcPr>
                      <w:p w:rsidR="00417C9C" w:rsidRPr="00BE6701" w:rsidRDefault="00417C9C" w:rsidP="00BE6701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44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b/>
                            <w:sz w:val="32"/>
                          </w:rPr>
                          <w:t>2-23-08</w:t>
                        </w:r>
                      </w:p>
                    </w:tc>
                  </w:tr>
                  <w:tr w:rsidR="00417C9C" w:rsidTr="00BE6701">
                    <w:trPr>
                      <w:trHeight w:val="506"/>
                    </w:trPr>
                    <w:tc>
                      <w:tcPr>
                        <w:tcW w:w="8046" w:type="dxa"/>
                      </w:tcPr>
                      <w:p w:rsidR="00417C9C" w:rsidRDefault="00417C9C" w:rsidP="00F55526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/>
                            <w:sz w:val="36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Педагог-психолог ГИМЦ – </w:t>
                        </w:r>
                      </w:p>
                      <w:p w:rsidR="00417C9C" w:rsidRPr="00BE6701" w:rsidRDefault="00417C9C" w:rsidP="00F55526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36"/>
                          </w:rPr>
                        </w:pPr>
                        <w:proofErr w:type="spellStart"/>
                        <w:r w:rsidRPr="00BE6701">
                          <w:rPr>
                            <w:rFonts w:ascii="Monotype Corsiva" w:hAnsi="Monotype Corsiva"/>
                            <w:b/>
                            <w:sz w:val="36"/>
                          </w:rPr>
                          <w:t>Дрокина</w:t>
                        </w:r>
                        <w:proofErr w:type="spellEnd"/>
                        <w:r w:rsidRPr="00BE6701">
                          <w:rPr>
                            <w:rFonts w:ascii="Monotype Corsiva" w:hAnsi="Monotype Corsiva"/>
                            <w:b/>
                            <w:sz w:val="36"/>
                          </w:rPr>
                          <w:t xml:space="preserve"> Ольга Владимировна</w:t>
                        </w:r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2217" w:type="dxa"/>
                      </w:tcPr>
                      <w:p w:rsidR="00417C9C" w:rsidRPr="00BE6701" w:rsidRDefault="00417C9C" w:rsidP="00F55526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b/>
                            <w:sz w:val="32"/>
                          </w:rPr>
                          <w:t>2-39-97</w:t>
                        </w:r>
                      </w:p>
                      <w:p w:rsidR="00417C9C" w:rsidRPr="00BE6701" w:rsidRDefault="00417C9C" w:rsidP="00F55526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44"/>
                          </w:rPr>
                        </w:pPr>
                      </w:p>
                    </w:tc>
                  </w:tr>
                  <w:tr w:rsidR="00417C9C" w:rsidTr="00BE6701">
                    <w:trPr>
                      <w:trHeight w:val="506"/>
                    </w:trPr>
                    <w:tc>
                      <w:tcPr>
                        <w:tcW w:w="8046" w:type="dxa"/>
                      </w:tcPr>
                      <w:p w:rsidR="00417C9C" w:rsidRPr="00BE6701" w:rsidRDefault="00417C9C" w:rsidP="00F55526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36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ТОПМПК – </w:t>
                        </w:r>
                        <w:proofErr w:type="spellStart"/>
                        <w:r w:rsidRPr="00BE6701">
                          <w:rPr>
                            <w:rFonts w:ascii="Monotype Corsiva" w:hAnsi="Monotype Corsiva"/>
                            <w:b/>
                            <w:sz w:val="36"/>
                          </w:rPr>
                          <w:t>Янченко</w:t>
                        </w:r>
                        <w:proofErr w:type="spellEnd"/>
                        <w:r w:rsidRPr="00BE6701">
                          <w:rPr>
                            <w:rFonts w:ascii="Monotype Corsiva" w:hAnsi="Monotype Corsiva"/>
                            <w:b/>
                            <w:sz w:val="36"/>
                          </w:rPr>
                          <w:t xml:space="preserve"> Оксана Александровна</w:t>
                        </w:r>
                      </w:p>
                    </w:tc>
                    <w:tc>
                      <w:tcPr>
                        <w:tcW w:w="2217" w:type="dxa"/>
                      </w:tcPr>
                      <w:p w:rsidR="00417C9C" w:rsidRPr="00BE6701" w:rsidRDefault="00417C9C" w:rsidP="00F55526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44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b/>
                            <w:sz w:val="32"/>
                          </w:rPr>
                          <w:t>2-32-85</w:t>
                        </w:r>
                      </w:p>
                    </w:tc>
                  </w:tr>
                  <w:tr w:rsidR="00417C9C" w:rsidTr="00BE6701">
                    <w:trPr>
                      <w:trHeight w:val="491"/>
                    </w:trPr>
                    <w:tc>
                      <w:tcPr>
                        <w:tcW w:w="8046" w:type="dxa"/>
                      </w:tcPr>
                      <w:p w:rsidR="00417C9C" w:rsidRDefault="00417C9C" w:rsidP="00B31367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/>
                            <w:sz w:val="36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Комиссия по делам несовершеннолетних и защите их прав (КДН и ЗП) – </w:t>
                        </w:r>
                      </w:p>
                      <w:p w:rsidR="00417C9C" w:rsidRPr="00BE6701" w:rsidRDefault="00417C9C" w:rsidP="00B31367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36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b/>
                            <w:sz w:val="36"/>
                          </w:rPr>
                          <w:t>Кузнецов Александр Григорьевич</w:t>
                        </w:r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217" w:type="dxa"/>
                      </w:tcPr>
                      <w:p w:rsidR="00417C9C" w:rsidRPr="00BE6701" w:rsidRDefault="00417C9C" w:rsidP="00BE6701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b/>
                            <w:sz w:val="32"/>
                          </w:rPr>
                          <w:t>7-62-21</w:t>
                        </w:r>
                      </w:p>
                      <w:p w:rsidR="00417C9C" w:rsidRPr="00BE6701" w:rsidRDefault="00417C9C" w:rsidP="00BE6701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b/>
                            <w:sz w:val="32"/>
                          </w:rPr>
                          <w:t>2-20-08</w:t>
                        </w:r>
                      </w:p>
                    </w:tc>
                  </w:tr>
                  <w:tr w:rsidR="00417C9C" w:rsidTr="00BE6701">
                    <w:trPr>
                      <w:trHeight w:val="506"/>
                    </w:trPr>
                    <w:tc>
                      <w:tcPr>
                        <w:tcW w:w="8046" w:type="dxa"/>
                      </w:tcPr>
                      <w:p w:rsidR="00417C9C" w:rsidRDefault="00417C9C" w:rsidP="00B31367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/>
                            <w:sz w:val="36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ГУСОН </w:t>
                        </w:r>
                        <w:proofErr w:type="gramStart"/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>СО</w:t>
                        </w:r>
                        <w:proofErr w:type="gramEnd"/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 «Центр социальной помощи семье и детям» – специалист по социальной работе </w:t>
                        </w:r>
                      </w:p>
                      <w:p w:rsidR="00417C9C" w:rsidRPr="00BE6701" w:rsidRDefault="00417C9C" w:rsidP="00B31367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36"/>
                          </w:rPr>
                        </w:pPr>
                        <w:proofErr w:type="spellStart"/>
                        <w:r w:rsidRPr="00BE6701">
                          <w:rPr>
                            <w:rFonts w:ascii="Monotype Corsiva" w:hAnsi="Monotype Corsiva"/>
                            <w:b/>
                            <w:sz w:val="36"/>
                          </w:rPr>
                          <w:t>Спешилова</w:t>
                        </w:r>
                        <w:proofErr w:type="spellEnd"/>
                        <w:r w:rsidRPr="00BE6701">
                          <w:rPr>
                            <w:rFonts w:ascii="Monotype Corsiva" w:hAnsi="Monotype Corsiva"/>
                            <w:b/>
                            <w:sz w:val="36"/>
                          </w:rPr>
                          <w:t xml:space="preserve"> Ирина Владимировна</w:t>
                        </w:r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2217" w:type="dxa"/>
                      </w:tcPr>
                      <w:p w:rsidR="00417C9C" w:rsidRPr="00BE6701" w:rsidRDefault="00417C9C" w:rsidP="00BE6701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44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b/>
                            <w:sz w:val="32"/>
                          </w:rPr>
                          <w:t>2-26-05</w:t>
                        </w:r>
                      </w:p>
                    </w:tc>
                  </w:tr>
                  <w:tr w:rsidR="00417C9C" w:rsidTr="00BE6701">
                    <w:trPr>
                      <w:trHeight w:val="521"/>
                    </w:trPr>
                    <w:tc>
                      <w:tcPr>
                        <w:tcW w:w="8046" w:type="dxa"/>
                      </w:tcPr>
                      <w:p w:rsidR="00417C9C" w:rsidRDefault="00417C9C" w:rsidP="00B31367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/>
                            <w:sz w:val="36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Областная детская поликлиника (регистратура) </w:t>
                        </w:r>
                      </w:p>
                      <w:p w:rsidR="00417C9C" w:rsidRPr="00BE6701" w:rsidRDefault="00417C9C" w:rsidP="00B31367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36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г. Екатеринбург    </w:t>
                        </w:r>
                      </w:p>
                    </w:tc>
                    <w:tc>
                      <w:tcPr>
                        <w:tcW w:w="2217" w:type="dxa"/>
                      </w:tcPr>
                      <w:p w:rsidR="00417C9C" w:rsidRPr="00BE6701" w:rsidRDefault="00417C9C" w:rsidP="00BE6701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b/>
                            <w:sz w:val="32"/>
                          </w:rPr>
                          <w:t>8-343-240-57-83</w:t>
                        </w:r>
                      </w:p>
                      <w:p w:rsidR="00417C9C" w:rsidRPr="00BE6701" w:rsidRDefault="00417C9C" w:rsidP="00BE6701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44"/>
                          </w:rPr>
                        </w:pPr>
                      </w:p>
                    </w:tc>
                  </w:tr>
                  <w:tr w:rsidR="00417C9C" w:rsidTr="00BE6701">
                    <w:trPr>
                      <w:trHeight w:val="521"/>
                    </w:trPr>
                    <w:tc>
                      <w:tcPr>
                        <w:tcW w:w="8046" w:type="dxa"/>
                      </w:tcPr>
                      <w:p w:rsidR="00417C9C" w:rsidRPr="00BE6701" w:rsidRDefault="00417C9C" w:rsidP="00B31367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36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Центр </w:t>
                        </w:r>
                        <w:proofErr w:type="spellStart"/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>психолого-медико-социального</w:t>
                        </w:r>
                        <w:proofErr w:type="spellEnd"/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 сопровождения «Ресурс» </w:t>
                        </w:r>
                        <w:proofErr w:type="gramStart"/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>г</w:t>
                        </w:r>
                        <w:proofErr w:type="gramEnd"/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>. Екатеринбург</w:t>
                        </w:r>
                      </w:p>
                    </w:tc>
                    <w:tc>
                      <w:tcPr>
                        <w:tcW w:w="2217" w:type="dxa"/>
                      </w:tcPr>
                      <w:p w:rsidR="00417C9C" w:rsidRPr="00BE6701" w:rsidRDefault="00417C9C" w:rsidP="00BE6701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b/>
                            <w:sz w:val="32"/>
                          </w:rPr>
                          <w:t>8-343-221-01-56</w:t>
                        </w:r>
                      </w:p>
                      <w:p w:rsidR="00417C9C" w:rsidRPr="00BE6701" w:rsidRDefault="00417C9C" w:rsidP="00BE6701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44"/>
                          </w:rPr>
                        </w:pPr>
                      </w:p>
                    </w:tc>
                  </w:tr>
                  <w:tr w:rsidR="00417C9C" w:rsidTr="00BE6701">
                    <w:trPr>
                      <w:trHeight w:val="521"/>
                    </w:trPr>
                    <w:tc>
                      <w:tcPr>
                        <w:tcW w:w="8046" w:type="dxa"/>
                      </w:tcPr>
                      <w:p w:rsidR="00417C9C" w:rsidRPr="00BE6701" w:rsidRDefault="00417C9C" w:rsidP="00B31367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36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>Детская клиническая больница восстановительного лечения «</w:t>
                        </w:r>
                        <w:proofErr w:type="spellStart"/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>Бонум</w:t>
                        </w:r>
                        <w:proofErr w:type="spellEnd"/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>» г. Екатеринбург</w:t>
                        </w:r>
                      </w:p>
                    </w:tc>
                    <w:tc>
                      <w:tcPr>
                        <w:tcW w:w="2217" w:type="dxa"/>
                      </w:tcPr>
                      <w:p w:rsidR="00417C9C" w:rsidRPr="00BE6701" w:rsidRDefault="00417C9C" w:rsidP="00BE6701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b/>
                            <w:sz w:val="32"/>
                          </w:rPr>
                          <w:t>8-343-287-77-70</w:t>
                        </w:r>
                      </w:p>
                      <w:p w:rsidR="00417C9C" w:rsidRPr="00BE6701" w:rsidRDefault="00417C9C" w:rsidP="00BE6701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44"/>
                          </w:rPr>
                        </w:pPr>
                      </w:p>
                    </w:tc>
                  </w:tr>
                  <w:tr w:rsidR="00417C9C" w:rsidTr="00BE6701">
                    <w:trPr>
                      <w:trHeight w:val="521"/>
                    </w:trPr>
                    <w:tc>
                      <w:tcPr>
                        <w:tcW w:w="8046" w:type="dxa"/>
                      </w:tcPr>
                      <w:p w:rsidR="00417C9C" w:rsidRDefault="00417C9C" w:rsidP="00F55526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/>
                            <w:sz w:val="36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Председатель </w:t>
                        </w:r>
                        <w:proofErr w:type="gramStart"/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>школьного</w:t>
                        </w:r>
                        <w:proofErr w:type="gramEnd"/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 </w:t>
                        </w:r>
                        <w:proofErr w:type="spellStart"/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>ПМПк</w:t>
                        </w:r>
                        <w:proofErr w:type="spellEnd"/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 – </w:t>
                        </w:r>
                      </w:p>
                      <w:p w:rsidR="00417C9C" w:rsidRPr="00BE6701" w:rsidRDefault="00417C9C" w:rsidP="00F55526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36"/>
                          </w:rPr>
                        </w:pPr>
                        <w:proofErr w:type="spellStart"/>
                        <w:r w:rsidRPr="00BE6701">
                          <w:rPr>
                            <w:rFonts w:ascii="Monotype Corsiva" w:hAnsi="Monotype Corsiva"/>
                            <w:b/>
                            <w:sz w:val="36"/>
                          </w:rPr>
                          <w:t>Ташкинова</w:t>
                        </w:r>
                        <w:proofErr w:type="spellEnd"/>
                        <w:r w:rsidRPr="00BE6701">
                          <w:rPr>
                            <w:rFonts w:ascii="Monotype Corsiva" w:hAnsi="Monotype Corsiva"/>
                            <w:b/>
                            <w:sz w:val="36"/>
                          </w:rPr>
                          <w:t xml:space="preserve"> Елена Николаевна</w:t>
                        </w:r>
                        <w:r w:rsidRPr="00BE6701">
                          <w:rPr>
                            <w:rFonts w:ascii="Monotype Corsiva" w:hAnsi="Monotype Corsiva"/>
                            <w:sz w:val="36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217" w:type="dxa"/>
                      </w:tcPr>
                      <w:p w:rsidR="00417C9C" w:rsidRPr="00BE6701" w:rsidRDefault="00417C9C" w:rsidP="00F55526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</w:rPr>
                        </w:pPr>
                        <w:r w:rsidRPr="00BE6701">
                          <w:rPr>
                            <w:rFonts w:ascii="Monotype Corsiva" w:hAnsi="Monotype Corsiva"/>
                            <w:b/>
                            <w:sz w:val="32"/>
                          </w:rPr>
                          <w:t>9-25-23</w:t>
                        </w:r>
                      </w:p>
                      <w:p w:rsidR="00417C9C" w:rsidRPr="00BE6701" w:rsidRDefault="00417C9C" w:rsidP="00F55526">
                        <w:pPr>
                          <w:pStyle w:val="a3"/>
                          <w:ind w:left="0"/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002060"/>
                            <w:sz w:val="44"/>
                          </w:rPr>
                        </w:pPr>
                      </w:p>
                    </w:tc>
                  </w:tr>
                </w:tbl>
                <w:p w:rsidR="00B31367" w:rsidRPr="00BE6701" w:rsidRDefault="00B31367">
                  <w:pPr>
                    <w:rPr>
                      <w:rFonts w:ascii="Monotype Corsiva" w:hAnsi="Monotype Corsiva"/>
                      <w:sz w:val="32"/>
                    </w:rPr>
                  </w:pPr>
                  <w:r w:rsidRPr="00BE6701">
                    <w:rPr>
                      <w:rFonts w:ascii="Monotype Corsiva" w:hAnsi="Monotype Corsiva"/>
                      <w:sz w:val="32"/>
                    </w:rPr>
                    <w:t xml:space="preserve">            </w:t>
                  </w:r>
                  <w:r w:rsidR="00BE6701" w:rsidRPr="00BE6701">
                    <w:rPr>
                      <w:rFonts w:ascii="Monotype Corsiva" w:hAnsi="Monotype Corsiva"/>
                      <w:sz w:val="32"/>
                    </w:rPr>
                    <w:t xml:space="preserve">         </w:t>
                  </w:r>
                </w:p>
                <w:p w:rsidR="00B31367" w:rsidRPr="00BE6701" w:rsidRDefault="00B31367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B31367" w:rsidP="004559A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-2301240</wp:posOffset>
            </wp:positionH>
            <wp:positionV relativeFrom="paragraph">
              <wp:posOffset>171450</wp:posOffset>
            </wp:positionV>
            <wp:extent cx="10706100" cy="7581900"/>
            <wp:effectExtent l="0" t="1562100" r="0" b="1543050"/>
            <wp:wrapNone/>
            <wp:docPr id="7" name="Рисунок 4" descr="http://pedsovet.su/_ld/265/0558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sovet.su/_ld/265/05581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070610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7659" w:rsidRDefault="007F7659" w:rsidP="004559A6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7F7659" w:rsidSect="002D0CF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2DF5"/>
    <w:multiLevelType w:val="hybridMultilevel"/>
    <w:tmpl w:val="0646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26C0C"/>
    <w:multiLevelType w:val="hybridMultilevel"/>
    <w:tmpl w:val="ADA8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C7E07"/>
    <w:multiLevelType w:val="hybridMultilevel"/>
    <w:tmpl w:val="0DC493FA"/>
    <w:lvl w:ilvl="0" w:tplc="71C2AB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CF4"/>
    <w:rsid w:val="000468A5"/>
    <w:rsid w:val="00121E10"/>
    <w:rsid w:val="00180DBE"/>
    <w:rsid w:val="002327A0"/>
    <w:rsid w:val="00296C45"/>
    <w:rsid w:val="002D0CF4"/>
    <w:rsid w:val="002F45BD"/>
    <w:rsid w:val="00417C9C"/>
    <w:rsid w:val="004559A6"/>
    <w:rsid w:val="005149DA"/>
    <w:rsid w:val="005159A0"/>
    <w:rsid w:val="006064E3"/>
    <w:rsid w:val="00662523"/>
    <w:rsid w:val="006D7ED4"/>
    <w:rsid w:val="0078038C"/>
    <w:rsid w:val="007F7659"/>
    <w:rsid w:val="008420C9"/>
    <w:rsid w:val="00B12B32"/>
    <w:rsid w:val="00B31367"/>
    <w:rsid w:val="00BE6701"/>
    <w:rsid w:val="00C724F6"/>
    <w:rsid w:val="00DB3B13"/>
    <w:rsid w:val="00DC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32"/>
  </w:style>
  <w:style w:type="paragraph" w:styleId="1">
    <w:name w:val="heading 1"/>
    <w:basedOn w:val="a"/>
    <w:link w:val="10"/>
    <w:uiPriority w:val="9"/>
    <w:qFormat/>
    <w:rsid w:val="00B31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F4"/>
    <w:pPr>
      <w:ind w:left="720"/>
      <w:contextualSpacing/>
    </w:pPr>
  </w:style>
  <w:style w:type="table" w:styleId="a4">
    <w:name w:val="Table Grid"/>
    <w:basedOn w:val="a1"/>
    <w:uiPriority w:val="59"/>
    <w:rsid w:val="00455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5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1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31367"/>
  </w:style>
  <w:style w:type="character" w:styleId="a7">
    <w:name w:val="Hyperlink"/>
    <w:basedOn w:val="a0"/>
    <w:uiPriority w:val="99"/>
    <w:semiHidden/>
    <w:unhideWhenUsed/>
    <w:rsid w:val="00B31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Tashkinoff</dc:creator>
  <cp:lastModifiedBy>Санникова Людмила Васильевна</cp:lastModifiedBy>
  <cp:revision>2</cp:revision>
  <cp:lastPrinted>2013-04-08T11:30:00Z</cp:lastPrinted>
  <dcterms:created xsi:type="dcterms:W3CDTF">2013-05-13T03:46:00Z</dcterms:created>
  <dcterms:modified xsi:type="dcterms:W3CDTF">2013-05-13T03:46:00Z</dcterms:modified>
</cp:coreProperties>
</file>